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6966" w14:textId="2C9BD19B" w:rsidR="00893FED" w:rsidRPr="008F7920" w:rsidRDefault="008F7920" w:rsidP="008F7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F7920">
        <w:rPr>
          <w:rFonts w:ascii="Arial" w:hAnsi="Arial" w:cs="Arial"/>
          <w:sz w:val="20"/>
          <w:szCs w:val="20"/>
        </w:rPr>
        <w:t xml:space="preserve">Załącznik nr </w:t>
      </w:r>
      <w:r w:rsidR="003D3ED1">
        <w:rPr>
          <w:rFonts w:ascii="Arial" w:hAnsi="Arial" w:cs="Arial"/>
          <w:sz w:val="20"/>
          <w:szCs w:val="20"/>
        </w:rPr>
        <w:t>2</w:t>
      </w:r>
      <w:r w:rsidRPr="008F7920">
        <w:rPr>
          <w:rFonts w:ascii="Arial" w:hAnsi="Arial" w:cs="Arial"/>
          <w:sz w:val="20"/>
          <w:szCs w:val="20"/>
        </w:rPr>
        <w:t xml:space="preserve"> do zapytania ofertowego</w:t>
      </w:r>
    </w:p>
    <w:p w14:paraId="6DFBA6DB" w14:textId="6A3D1E09" w:rsidR="00E87908" w:rsidRDefault="00E87908"/>
    <w:p w14:paraId="45B6307C" w14:textId="6EAE55FC" w:rsidR="00E87908" w:rsidRDefault="00E87908"/>
    <w:p w14:paraId="300CFDBF" w14:textId="2D1AC88E" w:rsidR="00E87908" w:rsidRPr="008F7920" w:rsidRDefault="008F7920" w:rsidP="008F79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7920">
        <w:rPr>
          <w:rFonts w:ascii="Arial" w:hAnsi="Arial" w:cs="Arial"/>
          <w:b/>
          <w:bCs/>
          <w:sz w:val="32"/>
          <w:szCs w:val="32"/>
        </w:rPr>
        <w:t>FORMULARZ OFERTOWY</w:t>
      </w:r>
    </w:p>
    <w:p w14:paraId="76438EB6" w14:textId="77777777" w:rsid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72136138"/>
    </w:p>
    <w:p w14:paraId="00B45985" w14:textId="0DA7B7D1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7920">
        <w:rPr>
          <w:rFonts w:ascii="Arial" w:hAnsi="Arial" w:cs="Arial"/>
          <w:b/>
          <w:bCs/>
          <w:sz w:val="24"/>
          <w:szCs w:val="24"/>
          <w:u w:val="single"/>
        </w:rPr>
        <w:t>WYKONAWCA:</w:t>
      </w:r>
    </w:p>
    <w:p w14:paraId="21DAE988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BA061D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b/>
          <w:bCs/>
          <w:sz w:val="24"/>
          <w:szCs w:val="24"/>
        </w:rPr>
        <w:tab/>
      </w:r>
    </w:p>
    <w:p w14:paraId="37896DCA" w14:textId="00A6EC3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Nazwa: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E459D8C" w14:textId="387D66FD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REGON:</w:t>
      </w:r>
      <w:r w:rsidRPr="008F7920">
        <w:rPr>
          <w:rFonts w:ascii="Arial" w:hAnsi="Arial" w:cs="Arial"/>
          <w:b/>
          <w:bCs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3FB9E26B" w14:textId="0D750E4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NIP: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5930058D" w14:textId="361B84F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Adres firmy: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251D488" w14:textId="065F46DE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telefonu: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385324DF" w14:textId="61C84C00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fax: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68BA5314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4F121ED3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F7C6D" w14:textId="5ACB0E5B" w:rsidR="00847733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W odpowiedzi na ogłoszenie w sprawie zapytania ofertowego nr 0</w:t>
      </w:r>
      <w:r w:rsidR="00861F2A">
        <w:rPr>
          <w:rFonts w:ascii="Arial" w:hAnsi="Arial" w:cs="Arial"/>
          <w:sz w:val="24"/>
          <w:szCs w:val="24"/>
        </w:rPr>
        <w:t>2</w:t>
      </w:r>
      <w:r w:rsidRPr="008F7920">
        <w:rPr>
          <w:rFonts w:ascii="Arial" w:hAnsi="Arial" w:cs="Arial"/>
          <w:sz w:val="24"/>
          <w:szCs w:val="24"/>
        </w:rPr>
        <w:t>/</w:t>
      </w:r>
      <w:r w:rsidR="00661B7F">
        <w:rPr>
          <w:rFonts w:ascii="Arial" w:hAnsi="Arial" w:cs="Arial"/>
          <w:sz w:val="24"/>
          <w:szCs w:val="24"/>
        </w:rPr>
        <w:t>0</w:t>
      </w:r>
      <w:r w:rsidR="00861F2A">
        <w:rPr>
          <w:rFonts w:ascii="Arial" w:hAnsi="Arial" w:cs="Arial"/>
          <w:sz w:val="24"/>
          <w:szCs w:val="24"/>
        </w:rPr>
        <w:t>2</w:t>
      </w:r>
      <w:r w:rsidRPr="008F7920">
        <w:rPr>
          <w:rFonts w:ascii="Arial" w:hAnsi="Arial" w:cs="Arial"/>
          <w:sz w:val="24"/>
          <w:szCs w:val="24"/>
        </w:rPr>
        <w:t>/KenBIT/202</w:t>
      </w:r>
      <w:r w:rsidR="00791B6A">
        <w:rPr>
          <w:rFonts w:ascii="Arial" w:hAnsi="Arial" w:cs="Arial"/>
          <w:sz w:val="24"/>
          <w:szCs w:val="24"/>
        </w:rPr>
        <w:t>2</w:t>
      </w:r>
      <w:r w:rsidRPr="008F7920">
        <w:rPr>
          <w:rFonts w:ascii="Arial" w:hAnsi="Arial" w:cs="Arial"/>
          <w:sz w:val="24"/>
          <w:szCs w:val="24"/>
        </w:rPr>
        <w:t xml:space="preserve"> w przedmiocie wykonania</w:t>
      </w:r>
      <w:r w:rsidR="006A034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E382B">
        <w:rPr>
          <w:rFonts w:ascii="Arial" w:hAnsi="Arial" w:cs="Arial"/>
          <w:sz w:val="24"/>
          <w:szCs w:val="24"/>
        </w:rPr>
        <w:t>:</w:t>
      </w:r>
      <w:r w:rsidRPr="008F7920">
        <w:rPr>
          <w:rFonts w:ascii="Arial" w:hAnsi="Arial" w:cs="Arial"/>
          <w:sz w:val="24"/>
          <w:szCs w:val="24"/>
        </w:rPr>
        <w:t xml:space="preserve"> </w:t>
      </w:r>
      <w:r w:rsidR="006A034F" w:rsidRPr="00A62B20">
        <w:rPr>
          <w:rFonts w:ascii="Arial" w:hAnsi="Arial" w:cs="Arial"/>
          <w:b/>
          <w:bCs/>
          <w:sz w:val="24"/>
          <w:szCs w:val="24"/>
        </w:rPr>
        <w:t xml:space="preserve">Zadanie </w:t>
      </w:r>
      <w:r w:rsidR="00861F2A">
        <w:rPr>
          <w:rFonts w:ascii="Arial" w:hAnsi="Arial" w:cs="Arial"/>
          <w:b/>
          <w:bCs/>
          <w:sz w:val="24"/>
          <w:szCs w:val="24"/>
        </w:rPr>
        <w:t>I</w:t>
      </w:r>
      <w:r w:rsidR="006A034F">
        <w:rPr>
          <w:rFonts w:ascii="Arial" w:hAnsi="Arial" w:cs="Arial"/>
          <w:sz w:val="24"/>
          <w:szCs w:val="24"/>
        </w:rPr>
        <w:t xml:space="preserve"> – Sondy aktywne oraz pasywne, akcesoria</w:t>
      </w:r>
      <w:r w:rsidR="00A62B20">
        <w:rPr>
          <w:rFonts w:ascii="Arial" w:hAnsi="Arial" w:cs="Arial"/>
          <w:sz w:val="24"/>
          <w:szCs w:val="24"/>
        </w:rPr>
        <w:t xml:space="preserve">, </w:t>
      </w:r>
      <w:r w:rsidR="008C5273" w:rsidRPr="008C5273">
        <w:rPr>
          <w:rFonts w:ascii="Arial" w:hAnsi="Arial" w:cs="Arial"/>
          <w:b/>
          <w:bCs/>
          <w:sz w:val="24"/>
          <w:szCs w:val="24"/>
        </w:rPr>
        <w:t xml:space="preserve">Zdanie </w:t>
      </w:r>
      <w:r w:rsidR="00861F2A">
        <w:rPr>
          <w:rFonts w:ascii="Arial" w:hAnsi="Arial" w:cs="Arial"/>
          <w:b/>
          <w:bCs/>
          <w:sz w:val="24"/>
          <w:szCs w:val="24"/>
        </w:rPr>
        <w:t>II</w:t>
      </w:r>
      <w:r w:rsidR="008C5273">
        <w:rPr>
          <w:rFonts w:ascii="Arial" w:hAnsi="Arial" w:cs="Arial"/>
          <w:sz w:val="24"/>
          <w:szCs w:val="24"/>
        </w:rPr>
        <w:t xml:space="preserve"> – przełączniki sieciowe CISCO</w:t>
      </w:r>
    </w:p>
    <w:p w14:paraId="65CD8F1B" w14:textId="77777777" w:rsidR="00847733" w:rsidRDefault="00847733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4A94F4" w14:textId="77777777" w:rsidR="00847733" w:rsidRDefault="00847733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5283E" w14:textId="19F7DF9F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oferujemy realizację przedmiotu zamówienia, zgodnie ze specyfikacją zawartą w ogłoszeniu.</w:t>
      </w:r>
    </w:p>
    <w:p w14:paraId="60BFB3B1" w14:textId="11EC184B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D96A72" w14:textId="77777777" w:rsidR="00DA1C54" w:rsidRDefault="00DA1C54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2A137E" w14:textId="77777777" w:rsidR="00DA1C54" w:rsidRDefault="00DA1C54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F699FB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8E85AC" w14:textId="77777777" w:rsidR="00861F2A" w:rsidRDefault="00861F2A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E6C81B1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14A206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378792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D0B82D4" w14:textId="4A90629F" w:rsidR="00A62B20" w:rsidRPr="005B6CF3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Zadanie </w:t>
      </w:r>
      <w:r w:rsidR="00356B7E">
        <w:rPr>
          <w:rFonts w:ascii="Arial" w:hAnsi="Arial" w:cs="Arial"/>
          <w:b/>
          <w:bCs/>
          <w:sz w:val="24"/>
          <w:szCs w:val="24"/>
          <w:u w:val="single"/>
        </w:rPr>
        <w:t>I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Sondy aktywne oraz pasywne, akcesoria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DA6CAFE" w14:textId="77777777" w:rsidR="00A62B20" w:rsidRPr="002E3076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62C65327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6D70FA0C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22359A5E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6FD34C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460A11EE" w14:textId="77777777" w:rsidR="00A62B20" w:rsidRDefault="00A62B20" w:rsidP="00A62B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0B5EB31A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4B09A58A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4C2088B5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295EF9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D3A6B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4726EB0B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A62B20" w:rsidRPr="00EB51BA" w14:paraId="0283EFC6" w14:textId="77777777" w:rsidTr="00006BA9">
        <w:tc>
          <w:tcPr>
            <w:tcW w:w="684" w:type="dxa"/>
            <w:vAlign w:val="center"/>
          </w:tcPr>
          <w:p w14:paraId="3B13EC79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0663B1E1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39ABC90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0E4ACAB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64E729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6A8DFA1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63C0474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627A6EF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FFD838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B1691B2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E019BB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F47DA05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A62B20" w:rsidRPr="00EB51BA" w14:paraId="567F5DE2" w14:textId="77777777" w:rsidTr="00006BA9">
        <w:tc>
          <w:tcPr>
            <w:tcW w:w="684" w:type="dxa"/>
            <w:vAlign w:val="center"/>
          </w:tcPr>
          <w:p w14:paraId="1A923F72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7798BAF3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948F882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F72735C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4C06BFC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04FB7B0B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3EABF5F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6607DB92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62B20" w:rsidRPr="00070524" w14:paraId="12CC42A0" w14:textId="77777777" w:rsidTr="00A62B20">
        <w:tc>
          <w:tcPr>
            <w:tcW w:w="684" w:type="dxa"/>
            <w:vAlign w:val="center"/>
          </w:tcPr>
          <w:p w14:paraId="6F418BE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40A01C57" w14:textId="688B1CE0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 w:rsidRPr="009801AE">
              <w:rPr>
                <w:rFonts w:ascii="Arial" w:hAnsi="Arial" w:cs="Arial"/>
                <w:sz w:val="24"/>
                <w:szCs w:val="24"/>
              </w:rPr>
              <w:t xml:space="preserve">Karta SDR typu  RF Blade do skanowania środowiska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Hack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RF ONE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6C1B22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59C5EA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0A5E53" w14:textId="1ADA996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D17876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D070654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18ABEF4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100A7053" w14:textId="77777777" w:rsidTr="00A62B20">
        <w:tc>
          <w:tcPr>
            <w:tcW w:w="684" w:type="dxa"/>
            <w:vMerge w:val="restart"/>
            <w:vAlign w:val="center"/>
          </w:tcPr>
          <w:p w14:paraId="4124BF8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1" w:type="dxa"/>
            <w:vAlign w:val="center"/>
          </w:tcPr>
          <w:p w14:paraId="39D3875D" w14:textId="56D2590D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 w:rsidRPr="009801AE">
              <w:rPr>
                <w:rFonts w:ascii="Arial" w:hAnsi="Arial" w:cs="Arial"/>
                <w:sz w:val="24"/>
                <w:szCs w:val="24"/>
              </w:rPr>
              <w:t xml:space="preserve">Karta SDR typu RF Blade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BLADE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RF 2.0 MICRO (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Nuand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Bladerf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2.0 Micro A9 SDR karty rozwojowe oprogramowanie Radio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Gnuradio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14" w:type="dxa"/>
            <w:gridSpan w:val="6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3F568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528BA2E8" w14:textId="77777777" w:rsidTr="00006BA9">
        <w:tc>
          <w:tcPr>
            <w:tcW w:w="684" w:type="dxa"/>
            <w:vMerge/>
            <w:vAlign w:val="center"/>
          </w:tcPr>
          <w:p w14:paraId="4C9EBCB3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00BA0130" w14:textId="09C8201E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gwarantowana</w:t>
            </w:r>
          </w:p>
        </w:tc>
        <w:tc>
          <w:tcPr>
            <w:tcW w:w="1417" w:type="dxa"/>
            <w:vAlign w:val="center"/>
          </w:tcPr>
          <w:p w14:paraId="7ACC3FF6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BEC30C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4D59FC" w14:textId="4D2E0B89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4781DBFB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BE1184E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6E464B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561DFB57" w14:textId="77777777" w:rsidTr="00A62B20">
        <w:tc>
          <w:tcPr>
            <w:tcW w:w="684" w:type="dxa"/>
            <w:vMerge/>
            <w:vAlign w:val="center"/>
          </w:tcPr>
          <w:p w14:paraId="016D45B6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5818032D" w14:textId="5E06F00D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w prawie opcji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3EA7B2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B42E81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68F8B5" w14:textId="26E55589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F1A1CAE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CB32D3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969ACFC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91BB3" w14:paraId="012F74AC" w14:textId="77777777" w:rsidTr="00A62B20">
        <w:tc>
          <w:tcPr>
            <w:tcW w:w="684" w:type="dxa"/>
            <w:vMerge w:val="restart"/>
            <w:vAlign w:val="center"/>
          </w:tcPr>
          <w:p w14:paraId="285AE61E" w14:textId="2BC69706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1" w:type="dxa"/>
            <w:vAlign w:val="center"/>
          </w:tcPr>
          <w:p w14:paraId="423AC7CB" w14:textId="7DC0D46F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5635">
              <w:rPr>
                <w:rFonts w:ascii="Arial" w:hAnsi="Arial" w:cs="Arial"/>
                <w:sz w:val="24"/>
                <w:szCs w:val="24"/>
                <w:lang w:val="en-US"/>
              </w:rPr>
              <w:t>Antena GSM 5G-ANT-CP01B</w:t>
            </w:r>
          </w:p>
        </w:tc>
        <w:tc>
          <w:tcPr>
            <w:tcW w:w="9214" w:type="dxa"/>
            <w:gridSpan w:val="6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AC420E9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19A6BBA1" w14:textId="77777777" w:rsidTr="00006BA9">
        <w:tc>
          <w:tcPr>
            <w:tcW w:w="684" w:type="dxa"/>
            <w:vMerge/>
            <w:vAlign w:val="center"/>
          </w:tcPr>
          <w:p w14:paraId="53B23DB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31" w:type="dxa"/>
            <w:vAlign w:val="center"/>
          </w:tcPr>
          <w:p w14:paraId="77F729BD" w14:textId="003230A4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gwarantowana</w:t>
            </w:r>
          </w:p>
        </w:tc>
        <w:tc>
          <w:tcPr>
            <w:tcW w:w="1417" w:type="dxa"/>
            <w:vAlign w:val="center"/>
          </w:tcPr>
          <w:p w14:paraId="60092CB2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B049E60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B3CB06D" w14:textId="63B6EF26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4249207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0A701B8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09DDB64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0A1E666E" w14:textId="77777777" w:rsidTr="00006BA9">
        <w:tc>
          <w:tcPr>
            <w:tcW w:w="684" w:type="dxa"/>
            <w:vMerge/>
            <w:vAlign w:val="center"/>
          </w:tcPr>
          <w:p w14:paraId="6BF491C6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31" w:type="dxa"/>
            <w:vAlign w:val="center"/>
          </w:tcPr>
          <w:p w14:paraId="20895BFB" w14:textId="2080A72C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w prawie opcji</w:t>
            </w:r>
          </w:p>
        </w:tc>
        <w:tc>
          <w:tcPr>
            <w:tcW w:w="1417" w:type="dxa"/>
            <w:vAlign w:val="center"/>
          </w:tcPr>
          <w:p w14:paraId="509A7A2F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14E3A4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11EDADC" w14:textId="7C015E6A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57BF09AE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56E3374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5CD255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520F5EB7" w14:textId="77777777" w:rsidTr="00006BA9">
        <w:tc>
          <w:tcPr>
            <w:tcW w:w="684" w:type="dxa"/>
            <w:vAlign w:val="center"/>
          </w:tcPr>
          <w:p w14:paraId="1786F271" w14:textId="7BB1718C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4131" w:type="dxa"/>
            <w:vAlign w:val="center"/>
          </w:tcPr>
          <w:p w14:paraId="2F0F9512" w14:textId="70A8A12D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AC0C07">
              <w:rPr>
                <w:rFonts w:ascii="Arial" w:hAnsi="Arial" w:cs="Arial"/>
                <w:sz w:val="24"/>
                <w:szCs w:val="24"/>
              </w:rPr>
              <w:t xml:space="preserve">Zewnętrzny modem GSM na USB - ZTE MF833N USB </w:t>
            </w:r>
            <w:proofErr w:type="spellStart"/>
            <w:r w:rsidRPr="00AC0C07">
              <w:rPr>
                <w:rFonts w:ascii="Arial" w:hAnsi="Arial" w:cs="Arial"/>
                <w:sz w:val="24"/>
                <w:szCs w:val="24"/>
              </w:rPr>
              <w:t>Stick</w:t>
            </w:r>
            <w:proofErr w:type="spellEnd"/>
            <w:r w:rsidRPr="00AC0C07">
              <w:rPr>
                <w:rFonts w:ascii="Arial" w:hAnsi="Arial" w:cs="Arial"/>
                <w:sz w:val="24"/>
                <w:szCs w:val="24"/>
              </w:rPr>
              <w:t xml:space="preserve"> (4G/LTE) 150Mbps</w:t>
            </w:r>
          </w:p>
        </w:tc>
        <w:tc>
          <w:tcPr>
            <w:tcW w:w="1417" w:type="dxa"/>
            <w:vAlign w:val="center"/>
          </w:tcPr>
          <w:p w14:paraId="03D699FA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DDB56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85295B" w14:textId="41351A80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14:paraId="3D9041F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23FFD5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E6030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09780666" w14:textId="77777777" w:rsidTr="00006BA9">
        <w:tc>
          <w:tcPr>
            <w:tcW w:w="684" w:type="dxa"/>
            <w:vAlign w:val="center"/>
          </w:tcPr>
          <w:p w14:paraId="58E6CB3C" w14:textId="03E72C3F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1" w:type="dxa"/>
            <w:vAlign w:val="center"/>
          </w:tcPr>
          <w:p w14:paraId="290FA0C1" w14:textId="45045166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126B36">
              <w:rPr>
                <w:rFonts w:ascii="Arial" w:hAnsi="Arial" w:cs="Arial"/>
                <w:sz w:val="24"/>
                <w:szCs w:val="24"/>
              </w:rPr>
              <w:t xml:space="preserve">Karta typu RTL SDR S300U V2 RTL-SDR RTL2832U NEW GEN. odbiornik SDR szerokopasmowy </w:t>
            </w:r>
            <w:r w:rsidRPr="00126B36">
              <w:rPr>
                <w:rFonts w:ascii="Arial" w:hAnsi="Arial" w:cs="Arial"/>
                <w:sz w:val="24"/>
                <w:szCs w:val="24"/>
              </w:rPr>
              <w:br/>
              <w:t>25-17</w:t>
            </w:r>
            <w:r w:rsidR="00376976">
              <w:rPr>
                <w:rFonts w:ascii="Arial" w:hAnsi="Arial" w:cs="Arial"/>
                <w:sz w:val="24"/>
                <w:szCs w:val="24"/>
              </w:rPr>
              <w:t>0</w:t>
            </w:r>
            <w:r w:rsidRPr="00126B36">
              <w:rPr>
                <w:rFonts w:ascii="Arial" w:hAnsi="Arial" w:cs="Arial"/>
                <w:sz w:val="24"/>
                <w:szCs w:val="24"/>
              </w:rPr>
              <w:t>0MHz</w:t>
            </w:r>
          </w:p>
        </w:tc>
        <w:tc>
          <w:tcPr>
            <w:tcW w:w="1417" w:type="dxa"/>
            <w:vAlign w:val="center"/>
          </w:tcPr>
          <w:p w14:paraId="5796CB6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07011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C1D028" w14:textId="3808FB1C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14:paraId="585B7196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721664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75D8303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31DD7DBA" w14:textId="77777777" w:rsidTr="00006BA9">
        <w:tc>
          <w:tcPr>
            <w:tcW w:w="684" w:type="dxa"/>
            <w:vAlign w:val="center"/>
          </w:tcPr>
          <w:p w14:paraId="27AB5A94" w14:textId="55BF4D18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31" w:type="dxa"/>
            <w:vAlign w:val="center"/>
          </w:tcPr>
          <w:p w14:paraId="73BEA047" w14:textId="42F2420B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126B36">
              <w:rPr>
                <w:rFonts w:ascii="Arial" w:hAnsi="Arial" w:cs="Arial"/>
                <w:sz w:val="24"/>
                <w:szCs w:val="24"/>
              </w:rPr>
              <w:t>Zewnętrzna antena do skanowania sieci GSM - GSM-ANT023</w:t>
            </w:r>
          </w:p>
        </w:tc>
        <w:tc>
          <w:tcPr>
            <w:tcW w:w="1417" w:type="dxa"/>
            <w:vAlign w:val="center"/>
          </w:tcPr>
          <w:p w14:paraId="7317ACB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48E78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E70F2A" w14:textId="61BB2E23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14:paraId="243DB87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EDA90F5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1F7FE24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49B9455E" w14:textId="77777777" w:rsidTr="00006BA9">
        <w:tc>
          <w:tcPr>
            <w:tcW w:w="684" w:type="dxa"/>
            <w:vAlign w:val="center"/>
          </w:tcPr>
          <w:p w14:paraId="552015C8" w14:textId="2727E3A5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31" w:type="dxa"/>
            <w:vAlign w:val="center"/>
          </w:tcPr>
          <w:p w14:paraId="4AF07FA2" w14:textId="1BC6C8A8" w:rsidR="00A62B20" w:rsidRPr="00A62B20" w:rsidRDefault="00994C7C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994C7C">
              <w:rPr>
                <w:rFonts w:ascii="Arial" w:hAnsi="Arial" w:cs="Arial"/>
                <w:sz w:val="24"/>
                <w:szCs w:val="24"/>
              </w:rPr>
              <w:t>Karta sieciowa ASUS USB-AC58 AC1300 USB-A, Zewnętrzna, 2.4 / 5 GHz</w:t>
            </w:r>
          </w:p>
        </w:tc>
        <w:tc>
          <w:tcPr>
            <w:tcW w:w="1417" w:type="dxa"/>
            <w:vAlign w:val="center"/>
          </w:tcPr>
          <w:p w14:paraId="075D4BD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3400E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1275ED" w14:textId="4200A834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5642FC2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2D07C6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4218A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16DD9818" w14:textId="77777777" w:rsidTr="00006BA9">
        <w:tc>
          <w:tcPr>
            <w:tcW w:w="684" w:type="dxa"/>
            <w:vAlign w:val="center"/>
          </w:tcPr>
          <w:p w14:paraId="7F645463" w14:textId="666AA7AD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31" w:type="dxa"/>
            <w:vAlign w:val="center"/>
          </w:tcPr>
          <w:p w14:paraId="47065A2B" w14:textId="17693E9D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517B3D">
              <w:rPr>
                <w:rFonts w:ascii="Arial" w:hAnsi="Arial" w:cs="Arial"/>
                <w:sz w:val="24"/>
                <w:szCs w:val="24"/>
              </w:rPr>
              <w:t>Karta zewnętrzna Bluetooth - Parani-UD100-G03</w:t>
            </w:r>
          </w:p>
        </w:tc>
        <w:tc>
          <w:tcPr>
            <w:tcW w:w="1417" w:type="dxa"/>
            <w:vAlign w:val="center"/>
          </w:tcPr>
          <w:p w14:paraId="59BDF55E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7AF78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760054" w14:textId="7BD125C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10F78902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34FDA30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972095A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EB51BA" w14:paraId="197A5A79" w14:textId="77777777" w:rsidTr="00006BA9">
        <w:tc>
          <w:tcPr>
            <w:tcW w:w="9067" w:type="dxa"/>
            <w:gridSpan w:val="5"/>
          </w:tcPr>
          <w:p w14:paraId="7B83D5F3" w14:textId="77777777" w:rsidR="00A62B20" w:rsidRDefault="00A62B20" w:rsidP="00A62B20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0BB3B528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083965F9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1D09BBE7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F166B01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CF1FF8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D6077B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A242C1" w14:textId="1B440A81" w:rsidR="008C5273" w:rsidRPr="005B6CF3" w:rsidRDefault="008C5273" w:rsidP="008C527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Zadanie </w:t>
      </w:r>
      <w:r w:rsidR="00356B7E">
        <w:rPr>
          <w:rFonts w:ascii="Arial" w:hAnsi="Arial" w:cs="Arial"/>
          <w:b/>
          <w:bCs/>
          <w:sz w:val="24"/>
          <w:szCs w:val="24"/>
          <w:u w:val="single"/>
        </w:rPr>
        <w:t>II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Przełączniki sieciowe Cisco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6CE7E3FE" w14:textId="77777777" w:rsidR="008C5273" w:rsidRPr="002E3076" w:rsidRDefault="008C5273" w:rsidP="008C527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1722671C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DDA5CF0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5D2C2CC4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BE434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5827E018" w14:textId="77777777" w:rsidR="008C5273" w:rsidRDefault="008C5273" w:rsidP="008C5273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0CCCE8BE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2C097A5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2A75A17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37C8D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63810F" w14:textId="77777777" w:rsidR="00861F2A" w:rsidRDefault="00861F2A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6D9DA3" w14:textId="77777777" w:rsidR="00861F2A" w:rsidRDefault="00861F2A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ED7909" w14:textId="77777777" w:rsidR="00861F2A" w:rsidRDefault="00861F2A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20F1EC" w14:textId="5945196E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Oferowany przedmiot zamówienia:</w:t>
      </w:r>
    </w:p>
    <w:p w14:paraId="36EDA0FC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8C5273" w:rsidRPr="00EB51BA" w14:paraId="5C0A094F" w14:textId="77777777" w:rsidTr="00006BA9">
        <w:tc>
          <w:tcPr>
            <w:tcW w:w="684" w:type="dxa"/>
            <w:vAlign w:val="center"/>
          </w:tcPr>
          <w:p w14:paraId="5545AA81" w14:textId="77777777" w:rsidR="008C5273" w:rsidRPr="00EB51BA" w:rsidRDefault="008C5273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6CAAF139" w14:textId="77777777" w:rsidR="008C5273" w:rsidRPr="00EB51BA" w:rsidRDefault="008C5273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4F51A27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79F95382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D05A07A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0BEA6B13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3B1A6A08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7F627C3C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450702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732A78EB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6DBB1F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6FB05DC4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8C5273" w:rsidRPr="00EB51BA" w14:paraId="2B1B9C85" w14:textId="77777777" w:rsidTr="00006BA9">
        <w:tc>
          <w:tcPr>
            <w:tcW w:w="684" w:type="dxa"/>
            <w:vAlign w:val="center"/>
          </w:tcPr>
          <w:p w14:paraId="08140521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031565E9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6F3417B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24017A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9595E1F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47C7299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5453F48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7C9995FA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C5273" w:rsidRPr="00070524" w14:paraId="47E434E9" w14:textId="77777777" w:rsidTr="00626D06">
        <w:tc>
          <w:tcPr>
            <w:tcW w:w="684" w:type="dxa"/>
            <w:vAlign w:val="center"/>
          </w:tcPr>
          <w:p w14:paraId="5D50682A" w14:textId="77777777" w:rsidR="008C5273" w:rsidRPr="00EB51BA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14:paraId="70B908E5" w14:textId="60CF6174" w:rsidR="008C5273" w:rsidRPr="006A034F" w:rsidRDefault="008C5273" w:rsidP="008C52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Cisco C9300X-12Y-A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Licencja</w:t>
            </w:r>
            <w:proofErr w:type="spellEnd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 xml:space="preserve"> Cisco C9300-DNA-L-A-5Y</w:t>
            </w:r>
          </w:p>
        </w:tc>
        <w:tc>
          <w:tcPr>
            <w:tcW w:w="1417" w:type="dxa"/>
            <w:vAlign w:val="center"/>
          </w:tcPr>
          <w:p w14:paraId="059719C7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0C4A004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23B802F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1FB176E6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762B17A3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E36D05B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273" w:rsidRPr="00070524" w14:paraId="752C9FAB" w14:textId="77777777" w:rsidTr="00626D06">
        <w:tc>
          <w:tcPr>
            <w:tcW w:w="684" w:type="dxa"/>
            <w:vAlign w:val="center"/>
          </w:tcPr>
          <w:p w14:paraId="6F99EA5D" w14:textId="713FE5BF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14:paraId="7EC0D450" w14:textId="0EDA8C2A" w:rsidR="008C5273" w:rsidRPr="006A034F" w:rsidRDefault="008C5273" w:rsidP="008C52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Cisco C9300-48T-A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Licencja</w:t>
            </w:r>
            <w:proofErr w:type="spellEnd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 xml:space="preserve"> Cisco C9300-DNA-L-A-5Y</w:t>
            </w:r>
          </w:p>
        </w:tc>
        <w:tc>
          <w:tcPr>
            <w:tcW w:w="1417" w:type="dxa"/>
            <w:vAlign w:val="center"/>
          </w:tcPr>
          <w:p w14:paraId="469DFBDF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5D468C3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0C3D702" w14:textId="4BF661AD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641C3D38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2A6570DA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10A71711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273" w:rsidRPr="00EB51BA" w14:paraId="1B393558" w14:textId="77777777" w:rsidTr="00006BA9">
        <w:tc>
          <w:tcPr>
            <w:tcW w:w="9067" w:type="dxa"/>
            <w:gridSpan w:val="5"/>
          </w:tcPr>
          <w:p w14:paraId="18CEA03F" w14:textId="77777777" w:rsidR="008C5273" w:rsidRDefault="008C5273" w:rsidP="008C5273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49E63CF2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20BCE243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0940EFB9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AE2B0B7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043A23" w14:textId="77777777" w:rsidR="00847733" w:rsidRDefault="0084773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7D6D28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26E47D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999B50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02328D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4C580E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A0D352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3D7764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F4039E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F4F97C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2AB2D0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24527C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9560D5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54A04B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5C803C" w14:textId="77777777" w:rsidR="00861F2A" w:rsidRDefault="00861F2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ADF02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7888BE" w14:textId="5DA64E92" w:rsidR="00C611B7" w:rsidRPr="00BE12A7" w:rsidRDefault="00C611B7" w:rsidP="00C611B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lastRenderedPageBreak/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2"/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C611B7" w:rsidRPr="00FC2B16" w14:paraId="495FB30D" w14:textId="77777777" w:rsidTr="00C611B7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D8411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06F25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4B8BA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611B7" w:rsidRPr="00FC2B16" w14:paraId="549AC0EA" w14:textId="77777777" w:rsidTr="00C611B7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4E0BF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EF638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8C5D7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155952" w:rsidRPr="00FC2B16" w14:paraId="7115457C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6D0C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8153814" w14:textId="7952397E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62B20">
              <w:rPr>
                <w:rFonts w:ascii="Arial" w:hAnsi="Arial" w:cs="Arial"/>
                <w:b/>
                <w:bCs/>
                <w:sz w:val="24"/>
                <w:szCs w:val="24"/>
              </w:rPr>
              <w:t>Zadanie 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Sondy aktywne oraz pasywne, akcesoria</w:t>
            </w:r>
          </w:p>
        </w:tc>
      </w:tr>
      <w:tr w:rsidR="00155952" w:rsidRPr="00FC2B16" w14:paraId="19B4EAE4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7874D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AE8C7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50400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E0E17BA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3F5F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1F9CA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8CA84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6556D923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C17F" w14:textId="73DD1C9F" w:rsidR="000F75B8" w:rsidRPr="00FC2B16" w:rsidRDefault="00155952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B78A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Zadanie </w:t>
            </w:r>
            <w:r w:rsidR="004917C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– Przełączniki sieciowe</w:t>
            </w:r>
            <w:r w:rsidR="008C5273">
              <w:rPr>
                <w:rFonts w:ascii="Arial" w:hAnsi="Arial" w:cs="Arial"/>
                <w:sz w:val="24"/>
                <w:szCs w:val="24"/>
              </w:rPr>
              <w:t xml:space="preserve"> Cisco</w:t>
            </w:r>
          </w:p>
        </w:tc>
      </w:tr>
      <w:tr w:rsidR="000F75B8" w:rsidRPr="00FC2B16" w14:paraId="247000A9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7501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E8357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579EB3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47845917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61F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8CBFB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A4E8D0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2C3E0B34" w14:textId="6340A2C1" w:rsidR="00C611B7" w:rsidRDefault="00C611B7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5F912E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73650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54A3E2" w14:textId="56EA3ECE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zapoznaliśmy się z dokumentem „Zapytanie ofertowe nr 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/KenBIT/202</w:t>
      </w:r>
      <w:r w:rsidR="00171A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”, nie wnosimy do niego zastrzeżeń oraz przyjmujemy warunki w nim zawarte.</w:t>
      </w:r>
    </w:p>
    <w:p w14:paraId="451FE713" w14:textId="7C5FC6E9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uważamy się za związanych niniejszą ofertą przez okres wskazany w dokumencie „Zapytanie ofertowe nr 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”,.</w:t>
      </w:r>
    </w:p>
    <w:p w14:paraId="73F092CD" w14:textId="7DA6F6B9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Oświadczam/y, że wszystkie usługi wskazane do wykonania w dokumencie „Zapytanie ofertowe nr 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/0</w:t>
      </w:r>
      <w:r w:rsidR="00F671D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”,  zostały wycenione i ujęte w kwocie ofertowej. </w:t>
      </w:r>
    </w:p>
    <w:p w14:paraId="04CF4905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jestem osobą umocowaną do złożenia oferty w imieniu Wykonawcy, którego reprezentuję. </w:t>
      </w:r>
    </w:p>
    <w:p w14:paraId="364494D0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o braku powiązań osobowych lub kapitałowych: Oświadczam(y), że nie jestem(</w:t>
      </w:r>
      <w:proofErr w:type="spellStart"/>
      <w:r>
        <w:rPr>
          <w:rFonts w:ascii="Arial" w:hAnsi="Arial" w:cs="Arial"/>
          <w:sz w:val="24"/>
          <w:szCs w:val="24"/>
        </w:rPr>
        <w:t>eśmy</w:t>
      </w:r>
      <w:proofErr w:type="spellEnd"/>
      <w:r>
        <w:rPr>
          <w:rFonts w:ascii="Arial" w:hAnsi="Arial" w:cs="Arial"/>
          <w:sz w:val="24"/>
          <w:szCs w:val="24"/>
        </w:rPr>
        <w:t xml:space="preserve">) powiązani z Zamawiającym osobowo lub kapitałowo.  Przez  powiązania  kapitałowe  lub  osobowe  rozumie  się  wzajemne  powiązania  między  Zamawiającym  lub  osobami  upoważnionymi  do  zaciągania  zobowiązań  w  imieniu Zamawiającego lub osobami wykonującymi w imieniu Zamawiającego czynności związane z  przygotowaniem i  przeprowadzeniem  procedury  wyboru  wykonawcy  a  wykonawcą, polegające w szczególności na: </w:t>
      </w:r>
    </w:p>
    <w:p w14:paraId="000DC775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uczestniczeniu w spółce jako wspólnik spółki cywilnej lub spółki osobowej,</w:t>
      </w:r>
    </w:p>
    <w:p w14:paraId="2BA98974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posiadaniu co najmniej 10 % udziałów lub akcji,</w:t>
      </w:r>
    </w:p>
    <w:p w14:paraId="220AF897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pełnieniu  funkcji  członka  organu  nadzorczego  lub  zarządzającego,  prokurenta,  pełnomocnika,</w:t>
      </w:r>
    </w:p>
    <w:p w14:paraId="19EF8AFB" w14:textId="00555B1E" w:rsidR="004F3BF1" w:rsidRDefault="004F3BF1" w:rsidP="00A91BB3">
      <w:pPr>
        <w:pStyle w:val="Akapitzlist"/>
        <w:numPr>
          <w:ilvl w:val="1"/>
          <w:numId w:val="6"/>
        </w:numPr>
        <w:spacing w:after="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pozostawaniu w związku małżeńskim, w stosunku pokrewieństwa lub powinowactwa  w linii prostej, pokrewieństwa lub powinowactwa w linii bocznej do drugiego stopnia  lub w stosunku przysposobienia, opieki lub kurateli.</w:t>
      </w:r>
    </w:p>
    <w:p w14:paraId="4CA41FEE" w14:textId="3021D591" w:rsidR="00A91BB3" w:rsidRDefault="00A91BB3" w:rsidP="00A91BB3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oferowany asortyment udzielamy </w:t>
      </w:r>
      <w:r w:rsidRPr="00A91BB3">
        <w:rPr>
          <w:rFonts w:ascii="Arial" w:hAnsi="Arial" w:cs="Arial"/>
          <w:b/>
          <w:bCs/>
          <w:sz w:val="24"/>
          <w:szCs w:val="24"/>
        </w:rPr>
        <w:t>24 miesięcznej gwarancji.</w:t>
      </w:r>
    </w:p>
    <w:p w14:paraId="2BF3BACA" w14:textId="10D4BEB0" w:rsidR="00A91BB3" w:rsidRPr="00A91BB3" w:rsidRDefault="00A91BB3" w:rsidP="00A91BB3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Dostarczy oferowany asortyment najpóźniej </w:t>
      </w:r>
      <w:r w:rsidRPr="00A91BB3">
        <w:rPr>
          <w:rFonts w:ascii="Arial" w:hAnsi="Arial" w:cs="Arial"/>
          <w:b/>
          <w:bCs/>
          <w:sz w:val="24"/>
          <w:szCs w:val="24"/>
          <w:u w:val="single"/>
        </w:rPr>
        <w:t>do dnia 30 kwietnia 2026 r.</w:t>
      </w:r>
    </w:p>
    <w:p w14:paraId="5B67580D" w14:textId="77777777" w:rsidR="00A91BB3" w:rsidRDefault="00A91BB3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FE97DF" w14:textId="5D3F2B2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Do niniejszego formularza ofertowego załączam poniższe dokumenty</w:t>
      </w:r>
      <w:r w:rsidRPr="00B36EC6">
        <w:rPr>
          <w:rFonts w:ascii="Arial" w:hAnsi="Arial" w:cs="Arial"/>
          <w:sz w:val="24"/>
          <w:szCs w:val="24"/>
          <w:vertAlign w:val="superscript"/>
        </w:rPr>
        <w:t>1</w:t>
      </w:r>
      <w:r w:rsidRPr="00B36EC6">
        <w:rPr>
          <w:rFonts w:ascii="Arial" w:hAnsi="Arial" w:cs="Arial"/>
          <w:sz w:val="24"/>
          <w:szCs w:val="24"/>
        </w:rPr>
        <w:t>:</w:t>
      </w:r>
    </w:p>
    <w:p w14:paraId="50153A13" w14:textId="7777777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1D29A" w14:textId="29B05D38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Specyfikacja techniczna</w:t>
      </w:r>
      <w:r w:rsidR="0004773B">
        <w:rPr>
          <w:rFonts w:ascii="Arial" w:hAnsi="Arial" w:cs="Arial"/>
          <w:sz w:val="24"/>
          <w:szCs w:val="24"/>
        </w:rPr>
        <w:t xml:space="preserve"> oferowanego przedmiotu zamówienia (</w:t>
      </w:r>
      <w:r w:rsidR="00560651">
        <w:rPr>
          <w:rFonts w:ascii="Arial" w:hAnsi="Arial" w:cs="Arial"/>
          <w:sz w:val="24"/>
          <w:szCs w:val="24"/>
        </w:rPr>
        <w:t xml:space="preserve">dotyczy </w:t>
      </w:r>
      <w:r w:rsidR="00155952">
        <w:rPr>
          <w:rFonts w:ascii="Arial" w:hAnsi="Arial" w:cs="Arial"/>
          <w:sz w:val="24"/>
          <w:szCs w:val="24"/>
        </w:rPr>
        <w:t>Zadania …</w:t>
      </w:r>
      <w:r w:rsidR="00560651">
        <w:rPr>
          <w:rFonts w:ascii="Arial" w:hAnsi="Arial" w:cs="Arial"/>
          <w:sz w:val="24"/>
          <w:szCs w:val="24"/>
        </w:rPr>
        <w:t xml:space="preserve"> )</w:t>
      </w:r>
    </w:p>
    <w:p w14:paraId="18D946C6" w14:textId="75D7753C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004A0315" w14:textId="77777777" w:rsidR="00B36EC6" w:rsidRDefault="00B36EC6" w:rsidP="00B36EC6">
      <w:pPr>
        <w:jc w:val="both"/>
        <w:rPr>
          <w:color w:val="000000"/>
          <w:spacing w:val="-3"/>
          <w:w w:val="105"/>
        </w:rPr>
      </w:pPr>
    </w:p>
    <w:p w14:paraId="18466AEE" w14:textId="0299DA78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A5825E" w14:textId="77777777" w:rsidR="00F671DB" w:rsidRDefault="00F671D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6786EC" w14:textId="77777777" w:rsidR="00F671DB" w:rsidRDefault="00F671D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EE5F24" w14:textId="77777777" w:rsidR="00F075B2" w:rsidRDefault="00F075B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5E09C" w14:textId="7E568CCC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45CED" w14:textId="77777777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930"/>
      </w:tblGrid>
      <w:tr w:rsidR="005275A7" w14:paraId="47E6EB9F" w14:textId="77777777" w:rsidTr="009014EA">
        <w:tc>
          <w:tcPr>
            <w:tcW w:w="4962" w:type="dxa"/>
          </w:tcPr>
          <w:p w14:paraId="05114835" w14:textId="3126EDB2" w:rsidR="005275A7" w:rsidRDefault="00560651" w:rsidP="00E5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75EE">
              <w:rPr>
                <w:rFonts w:ascii="Arial" w:hAnsi="Arial" w:cs="Arial"/>
                <w:sz w:val="16"/>
                <w:szCs w:val="16"/>
              </w:rPr>
              <w:t>__________________</w:t>
            </w:r>
          </w:p>
          <w:p w14:paraId="030BC3D1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(miejscowość, data)</w:t>
            </w:r>
          </w:p>
        </w:tc>
        <w:tc>
          <w:tcPr>
            <w:tcW w:w="8930" w:type="dxa"/>
          </w:tcPr>
          <w:p w14:paraId="7563E2FE" w14:textId="77777777" w:rsidR="005275A7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…………………………………………………………………………………</w:t>
            </w:r>
          </w:p>
          <w:p w14:paraId="140821B7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(czytelny podpis lub podpis z imienną pieczątką osoby/</w:t>
            </w:r>
            <w:r w:rsidRPr="00620CFE">
              <w:rPr>
                <w:rFonts w:ascii="Arial" w:hAnsi="Arial" w:cs="Arial"/>
                <w:i/>
                <w:iCs/>
                <w:strike/>
                <w:sz w:val="12"/>
                <w:szCs w:val="12"/>
              </w:rPr>
              <w:t>osób</w:t>
            </w: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17022234" w14:textId="77777777" w:rsidR="005275A7" w:rsidRDefault="005275A7" w:rsidP="00E50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upoważnionych do reprezentowania Wykonawcy)</w:t>
            </w:r>
          </w:p>
        </w:tc>
      </w:tr>
    </w:tbl>
    <w:p w14:paraId="1D32FE47" w14:textId="4851B924" w:rsidR="00E87908" w:rsidRPr="00E87908" w:rsidRDefault="00E87908" w:rsidP="00E87908"/>
    <w:p w14:paraId="2966C162" w14:textId="6615834C" w:rsidR="00E87908" w:rsidRPr="00E87908" w:rsidRDefault="00E87908" w:rsidP="00E87908"/>
    <w:sectPr w:rsidR="00E87908" w:rsidRPr="00E87908" w:rsidSect="00D30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7F6C" w14:textId="77777777" w:rsidR="00F74551" w:rsidRDefault="00F74551" w:rsidP="00E61977">
      <w:pPr>
        <w:spacing w:after="0" w:line="240" w:lineRule="auto"/>
      </w:pPr>
      <w:r>
        <w:separator/>
      </w:r>
    </w:p>
  </w:endnote>
  <w:endnote w:type="continuationSeparator" w:id="0">
    <w:p w14:paraId="33BF4A62" w14:textId="77777777" w:rsidR="00F74551" w:rsidRDefault="00F74551" w:rsidP="00E6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4B84" w14:textId="77777777" w:rsidR="00B026A6" w:rsidRDefault="00B026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3844" w:type="dxa"/>
      <w:tblInd w:w="142" w:type="dxa"/>
      <w:tblLook w:val="04A0" w:firstRow="1" w:lastRow="0" w:firstColumn="1" w:lastColumn="0" w:noHBand="0" w:noVBand="1"/>
    </w:tblPr>
    <w:tblGrid>
      <w:gridCol w:w="851"/>
      <w:gridCol w:w="890"/>
      <w:gridCol w:w="10308"/>
      <w:gridCol w:w="236"/>
      <w:gridCol w:w="1559"/>
    </w:tblGrid>
    <w:tr w:rsidR="005275A7" w:rsidRPr="006D7E52" w14:paraId="6FEEBB06" w14:textId="77777777" w:rsidTr="00D30B51">
      <w:tc>
        <w:tcPr>
          <w:tcW w:w="851" w:type="dxa"/>
          <w:vMerge w:val="restart"/>
          <w:tcBorders>
            <w:left w:val="nil"/>
          </w:tcBorders>
          <w:vAlign w:val="center"/>
        </w:tcPr>
        <w:p w14:paraId="609792FF" w14:textId="3E2C8432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6D7E52">
            <w:rPr>
              <w:rFonts w:ascii="Arial" w:hAnsi="Arial" w:cs="Arial"/>
              <w:sz w:val="12"/>
              <w:szCs w:val="12"/>
            </w:rPr>
            <w:t>Dokum</w:t>
          </w:r>
          <w:r>
            <w:rPr>
              <w:rFonts w:ascii="Arial" w:hAnsi="Arial" w:cs="Arial"/>
              <w:sz w:val="12"/>
              <w:szCs w:val="12"/>
            </w:rPr>
            <w:t>ent:</w:t>
          </w:r>
        </w:p>
      </w:tc>
      <w:tc>
        <w:tcPr>
          <w:tcW w:w="11198" w:type="dxa"/>
          <w:gridSpan w:val="2"/>
          <w:tcBorders>
            <w:right w:val="nil"/>
          </w:tcBorders>
        </w:tcPr>
        <w:p w14:paraId="2BE89B20" w14:textId="7154A87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Formularz ofertowy</w:t>
          </w:r>
        </w:p>
      </w:tc>
      <w:tc>
        <w:tcPr>
          <w:tcW w:w="236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41E231ED" w14:textId="0A7B012C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</w:tcBorders>
          <w:shd w:val="clear" w:color="auto" w:fill="C00000"/>
        </w:tcPr>
        <w:p w14:paraId="1DA22193" w14:textId="2BC000E6" w:rsidR="005275A7" w:rsidRPr="006D7E52" w:rsidRDefault="005275A7" w:rsidP="006D7E52">
          <w:pPr>
            <w:pStyle w:val="Stopka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0</w:t>
          </w:r>
          <w:r w:rsidR="00861F2A">
            <w:rPr>
              <w:rFonts w:ascii="Arial" w:hAnsi="Arial" w:cs="Arial"/>
              <w:b/>
              <w:bCs/>
              <w:sz w:val="14"/>
              <w:szCs w:val="14"/>
            </w:rPr>
            <w:t>2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</w:t>
          </w:r>
          <w:r w:rsidR="004425F0">
            <w:rPr>
              <w:rFonts w:ascii="Arial" w:hAnsi="Arial" w:cs="Arial"/>
              <w:b/>
              <w:bCs/>
              <w:sz w:val="14"/>
              <w:szCs w:val="14"/>
            </w:rPr>
            <w:t>0</w:t>
          </w:r>
          <w:r w:rsidR="00861F2A">
            <w:rPr>
              <w:rFonts w:ascii="Arial" w:hAnsi="Arial" w:cs="Arial"/>
              <w:b/>
              <w:bCs/>
              <w:sz w:val="14"/>
              <w:szCs w:val="14"/>
            </w:rPr>
            <w:t>2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/KenBIT/202</w:t>
          </w:r>
          <w:r w:rsidR="00AF4124">
            <w:rPr>
              <w:rFonts w:ascii="Arial" w:hAnsi="Arial" w:cs="Arial"/>
              <w:b/>
              <w:bCs/>
              <w:sz w:val="14"/>
              <w:szCs w:val="14"/>
            </w:rPr>
            <w:t>6</w:t>
          </w:r>
        </w:p>
      </w:tc>
    </w:tr>
    <w:tr w:rsidR="005275A7" w:rsidRPr="006D7E52" w14:paraId="491A6660" w14:textId="77777777" w:rsidTr="00D30B51">
      <w:tc>
        <w:tcPr>
          <w:tcW w:w="851" w:type="dxa"/>
          <w:vMerge/>
          <w:tcBorders>
            <w:left w:val="nil"/>
          </w:tcBorders>
        </w:tcPr>
        <w:p w14:paraId="3489BEFB" w14:textId="3089741E" w:rsidR="005275A7" w:rsidRPr="00E87908" w:rsidRDefault="005275A7">
          <w:pPr>
            <w:pStyle w:val="Stopka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  <w:tc>
        <w:tcPr>
          <w:tcW w:w="890" w:type="dxa"/>
        </w:tcPr>
        <w:p w14:paraId="237068F2" w14:textId="1AC2A6B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Plik:</w:t>
          </w:r>
        </w:p>
      </w:tc>
      <w:tc>
        <w:tcPr>
          <w:tcW w:w="10308" w:type="dxa"/>
          <w:tcBorders>
            <w:right w:val="nil"/>
          </w:tcBorders>
        </w:tcPr>
        <w:p w14:paraId="64F44EFB" w14:textId="2C38D2CD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AD0162">
            <w:rPr>
              <w:rFonts w:ascii="Arial" w:hAnsi="Arial" w:cs="Arial"/>
              <w:sz w:val="12"/>
              <w:szCs w:val="12"/>
            </w:rPr>
            <w:fldChar w:fldCharType="begin"/>
          </w:r>
          <w:r w:rsidRPr="00AD0162">
            <w:rPr>
              <w:rFonts w:ascii="Arial" w:hAnsi="Arial" w:cs="Arial"/>
              <w:sz w:val="12"/>
              <w:szCs w:val="12"/>
            </w:rPr>
            <w:instrText xml:space="preserve"> FILENAME   \* MERGEFORMAT </w:instrText>
          </w:r>
          <w:r w:rsidRPr="00AD0162">
            <w:rPr>
              <w:rFonts w:ascii="Arial" w:hAnsi="Arial" w:cs="Arial"/>
              <w:sz w:val="12"/>
              <w:szCs w:val="12"/>
            </w:rPr>
            <w:fldChar w:fldCharType="separate"/>
          </w:r>
          <w:r w:rsidR="00356B7E">
            <w:rPr>
              <w:rFonts w:ascii="Arial" w:hAnsi="Arial" w:cs="Arial"/>
              <w:noProof/>
              <w:sz w:val="12"/>
              <w:szCs w:val="12"/>
            </w:rPr>
            <w:t>O02_Formularz_oferty.docx</w:t>
          </w:r>
          <w:r w:rsidRPr="00AD0162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2A76C383" w14:textId="1593DF9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 w:val="restart"/>
          <w:tcBorders>
            <w:left w:val="single" w:sz="4" w:space="0" w:color="auto"/>
          </w:tcBorders>
          <w:vAlign w:val="center"/>
        </w:tcPr>
        <w:p w14:paraId="293749E4" w14:textId="7AE25004" w:rsidR="005275A7" w:rsidRPr="006D7E52" w:rsidRDefault="005275A7" w:rsidP="006D7E52">
          <w:pPr>
            <w:pStyle w:val="Stopka"/>
            <w:spacing w:before="60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D7E52">
            <w:rPr>
              <w:rFonts w:ascii="Arial" w:hAnsi="Arial" w:cs="Arial"/>
              <w:b/>
              <w:bCs/>
              <w:sz w:val="14"/>
              <w:szCs w:val="14"/>
            </w:rPr>
            <w:t xml:space="preserve">Strona 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instrText xml:space="preserve"> PAGE   \* MERGEFORMAT </w:instrTex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6D7E52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  <w:tr w:rsidR="005275A7" w:rsidRPr="006D7E52" w14:paraId="511EC340" w14:textId="77777777" w:rsidTr="00D30B51">
      <w:tc>
        <w:tcPr>
          <w:tcW w:w="851" w:type="dxa"/>
          <w:vMerge/>
          <w:tcBorders>
            <w:left w:val="nil"/>
          </w:tcBorders>
        </w:tcPr>
        <w:p w14:paraId="14D653B5" w14:textId="7777777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890" w:type="dxa"/>
        </w:tcPr>
        <w:p w14:paraId="7D5610A1" w14:textId="1D70C551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Wersja/data:</w:t>
          </w:r>
        </w:p>
      </w:tc>
      <w:tc>
        <w:tcPr>
          <w:tcW w:w="10308" w:type="dxa"/>
          <w:tcBorders>
            <w:right w:val="nil"/>
          </w:tcBorders>
        </w:tcPr>
        <w:p w14:paraId="52F7915A" w14:textId="339CA4A1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1.00 </w:t>
          </w:r>
          <w:r w:rsidR="00E352E9">
            <w:rPr>
              <w:rFonts w:ascii="Arial" w:hAnsi="Arial" w:cs="Arial"/>
              <w:sz w:val="12"/>
              <w:szCs w:val="12"/>
            </w:rPr>
            <w:t xml:space="preserve">/ </w:t>
          </w:r>
          <w:r w:rsidR="002D43F8">
            <w:rPr>
              <w:rFonts w:ascii="Arial" w:hAnsi="Arial" w:cs="Arial"/>
              <w:sz w:val="12"/>
              <w:szCs w:val="12"/>
            </w:rPr>
            <w:t>2</w:t>
          </w:r>
          <w:r w:rsidR="003C53AD">
            <w:rPr>
              <w:rFonts w:ascii="Arial" w:hAnsi="Arial" w:cs="Arial"/>
              <w:sz w:val="12"/>
              <w:szCs w:val="12"/>
            </w:rPr>
            <w:t>.</w:t>
          </w:r>
          <w:r w:rsidR="002D43F8">
            <w:rPr>
              <w:rFonts w:ascii="Arial" w:hAnsi="Arial" w:cs="Arial"/>
              <w:sz w:val="12"/>
              <w:szCs w:val="12"/>
            </w:rPr>
            <w:t xml:space="preserve">marca </w:t>
          </w:r>
          <w:r w:rsidR="003C53AD">
            <w:rPr>
              <w:rFonts w:ascii="Arial" w:hAnsi="Arial" w:cs="Arial"/>
              <w:sz w:val="12"/>
              <w:szCs w:val="12"/>
            </w:rPr>
            <w:t>202</w:t>
          </w:r>
          <w:r w:rsidR="00AF4124">
            <w:rPr>
              <w:rFonts w:ascii="Arial" w:hAnsi="Arial" w:cs="Arial"/>
              <w:sz w:val="12"/>
              <w:szCs w:val="12"/>
            </w:rPr>
            <w:t>6</w:t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9C8F46F" w14:textId="0B86F1D1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/>
          <w:tcBorders>
            <w:top w:val="nil"/>
            <w:left w:val="single" w:sz="4" w:space="0" w:color="auto"/>
          </w:tcBorders>
        </w:tcPr>
        <w:p w14:paraId="5D564194" w14:textId="77777777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</w:tr>
  </w:tbl>
  <w:p w14:paraId="41430A82" w14:textId="77777777" w:rsidR="00E61977" w:rsidRDefault="00E619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0E05" w14:textId="77777777" w:rsidR="00B026A6" w:rsidRDefault="00B026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3897C" w14:textId="77777777" w:rsidR="00F74551" w:rsidRDefault="00F74551" w:rsidP="00E61977">
      <w:pPr>
        <w:spacing w:after="0" w:line="240" w:lineRule="auto"/>
      </w:pPr>
      <w:r>
        <w:separator/>
      </w:r>
    </w:p>
  </w:footnote>
  <w:footnote w:type="continuationSeparator" w:id="0">
    <w:p w14:paraId="5D97D172" w14:textId="77777777" w:rsidR="00F74551" w:rsidRDefault="00F74551" w:rsidP="00E61977">
      <w:pPr>
        <w:spacing w:after="0" w:line="240" w:lineRule="auto"/>
      </w:pPr>
      <w:r>
        <w:continuationSeparator/>
      </w:r>
    </w:p>
  </w:footnote>
  <w:footnote w:id="1">
    <w:p w14:paraId="40F1E12B" w14:textId="77777777" w:rsidR="006A034F" w:rsidRDefault="006A034F" w:rsidP="006A034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29710F1D" w14:textId="0B9AC6E2" w:rsidR="00C611B7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="00B56224" w:rsidRPr="002E3076">
        <w:rPr>
          <w:rFonts w:ascii="Arial" w:hAnsi="Arial" w:cs="Arial"/>
          <w:sz w:val="24"/>
          <w:szCs w:val="24"/>
        </w:rPr>
        <w:t>Zapytanie ofertowe nr 0</w:t>
      </w:r>
      <w:r w:rsidR="00F671DB">
        <w:rPr>
          <w:rFonts w:ascii="Arial" w:hAnsi="Arial" w:cs="Arial"/>
          <w:sz w:val="24"/>
          <w:szCs w:val="24"/>
        </w:rPr>
        <w:t>2</w:t>
      </w:r>
      <w:r w:rsidR="00B56224" w:rsidRPr="002E3076">
        <w:rPr>
          <w:rFonts w:ascii="Arial" w:hAnsi="Arial" w:cs="Arial"/>
          <w:sz w:val="24"/>
          <w:szCs w:val="24"/>
        </w:rPr>
        <w:t>/</w:t>
      </w:r>
      <w:r w:rsidR="007B1C2D">
        <w:rPr>
          <w:rFonts w:ascii="Arial" w:hAnsi="Arial" w:cs="Arial"/>
          <w:sz w:val="24"/>
          <w:szCs w:val="24"/>
        </w:rPr>
        <w:t>0</w:t>
      </w:r>
      <w:r w:rsidR="00F671DB">
        <w:rPr>
          <w:rFonts w:ascii="Arial" w:hAnsi="Arial" w:cs="Arial"/>
          <w:sz w:val="24"/>
          <w:szCs w:val="24"/>
        </w:rPr>
        <w:t>2</w:t>
      </w:r>
      <w:r w:rsidR="00B56224" w:rsidRPr="002E3076">
        <w:rPr>
          <w:rFonts w:ascii="Arial" w:hAnsi="Arial" w:cs="Arial"/>
          <w:sz w:val="24"/>
          <w:szCs w:val="24"/>
        </w:rPr>
        <w:t>/</w:t>
      </w:r>
      <w:r w:rsidR="00B56224">
        <w:rPr>
          <w:rFonts w:ascii="Arial" w:hAnsi="Arial" w:cs="Arial"/>
          <w:sz w:val="24"/>
          <w:szCs w:val="24"/>
        </w:rPr>
        <w:t>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715D8574" w14:textId="77777777" w:rsidR="00C611B7" w:rsidRPr="005947FD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5021196B" w14:textId="2BD59CA4" w:rsidR="00C611B7" w:rsidRDefault="00C611B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D5D4" w14:textId="77777777" w:rsidR="00B026A6" w:rsidRDefault="00B026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4034" w:type="dxa"/>
      <w:tblLook w:val="04A0" w:firstRow="1" w:lastRow="0" w:firstColumn="1" w:lastColumn="0" w:noHBand="0" w:noVBand="1"/>
    </w:tblPr>
    <w:tblGrid>
      <w:gridCol w:w="1251"/>
      <w:gridCol w:w="847"/>
      <w:gridCol w:w="11936"/>
    </w:tblGrid>
    <w:tr w:rsidR="00E61977" w:rsidRPr="00E61977" w14:paraId="02B14736" w14:textId="77777777" w:rsidTr="00D30B51">
      <w:trPr>
        <w:trHeight w:val="264"/>
      </w:trPr>
      <w:tc>
        <w:tcPr>
          <w:tcW w:w="1251" w:type="dxa"/>
          <w:vMerge w:val="restart"/>
          <w:tcBorders>
            <w:left w:val="nil"/>
          </w:tcBorders>
          <w:vAlign w:val="center"/>
        </w:tcPr>
        <w:p w14:paraId="0FB08A1C" w14:textId="4F20EB76" w:rsidR="00E61977" w:rsidRPr="00E61977" w:rsidRDefault="008F7920" w:rsidP="00AD0162">
          <w:pPr>
            <w:pStyle w:val="Nagwek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</w:t>
          </w:r>
          <w:r w:rsidR="00861F2A">
            <w:rPr>
              <w:rFonts w:ascii="Arial" w:hAnsi="Arial" w:cs="Arial"/>
              <w:sz w:val="12"/>
              <w:szCs w:val="12"/>
            </w:rPr>
            <w:t>2</w:t>
          </w:r>
          <w:r>
            <w:rPr>
              <w:rFonts w:ascii="Arial" w:hAnsi="Arial" w:cs="Arial"/>
              <w:sz w:val="12"/>
              <w:szCs w:val="12"/>
            </w:rPr>
            <w:t>/</w:t>
          </w:r>
          <w:r w:rsidR="003C53AD">
            <w:rPr>
              <w:rFonts w:ascii="Arial" w:hAnsi="Arial" w:cs="Arial"/>
              <w:sz w:val="12"/>
              <w:szCs w:val="12"/>
            </w:rPr>
            <w:t>0</w:t>
          </w:r>
          <w:r w:rsidR="00861F2A">
            <w:rPr>
              <w:rFonts w:ascii="Arial" w:hAnsi="Arial" w:cs="Arial"/>
              <w:sz w:val="12"/>
              <w:szCs w:val="12"/>
            </w:rPr>
            <w:t>2</w:t>
          </w:r>
          <w:r>
            <w:rPr>
              <w:rFonts w:ascii="Arial" w:hAnsi="Arial" w:cs="Arial"/>
              <w:sz w:val="12"/>
              <w:szCs w:val="12"/>
            </w:rPr>
            <w:t>/KenBIT/202</w:t>
          </w:r>
          <w:r w:rsidR="00791B6A">
            <w:rPr>
              <w:rFonts w:ascii="Arial" w:hAnsi="Arial" w:cs="Arial"/>
              <w:sz w:val="12"/>
              <w:szCs w:val="12"/>
            </w:rPr>
            <w:t>6</w:t>
          </w:r>
        </w:p>
      </w:tc>
      <w:tc>
        <w:tcPr>
          <w:tcW w:w="847" w:type="dxa"/>
          <w:vAlign w:val="center"/>
        </w:tcPr>
        <w:p w14:paraId="02AF1A29" w14:textId="0377C3B3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Numer</w:t>
          </w:r>
          <w:r w:rsidRPr="00E61977">
            <w:rPr>
              <w:rFonts w:ascii="Arial" w:hAnsi="Arial" w:cs="Arial"/>
              <w:sz w:val="14"/>
              <w:szCs w:val="14"/>
            </w:rPr>
            <w:t>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128B3D09" w14:textId="11B5E202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861F2A">
            <w:rPr>
              <w:rFonts w:ascii="Arial" w:hAnsi="Arial" w:cs="Arial"/>
              <w:sz w:val="14"/>
              <w:szCs w:val="14"/>
            </w:rPr>
            <w:t>2</w:t>
          </w:r>
          <w:r>
            <w:rPr>
              <w:rFonts w:ascii="Arial" w:hAnsi="Arial" w:cs="Arial"/>
              <w:sz w:val="14"/>
              <w:szCs w:val="14"/>
            </w:rPr>
            <w:t>/</w:t>
          </w:r>
          <w:r w:rsidR="003C53AD">
            <w:rPr>
              <w:rFonts w:ascii="Arial" w:hAnsi="Arial" w:cs="Arial"/>
              <w:sz w:val="14"/>
              <w:szCs w:val="14"/>
            </w:rPr>
            <w:t>0</w:t>
          </w:r>
          <w:r w:rsidR="00861F2A">
            <w:rPr>
              <w:rFonts w:ascii="Arial" w:hAnsi="Arial" w:cs="Arial"/>
              <w:sz w:val="14"/>
              <w:szCs w:val="14"/>
            </w:rPr>
            <w:t>2</w:t>
          </w:r>
          <w:r>
            <w:rPr>
              <w:rFonts w:ascii="Arial" w:hAnsi="Arial" w:cs="Arial"/>
              <w:sz w:val="14"/>
              <w:szCs w:val="14"/>
            </w:rPr>
            <w:t>/KenBIT/202</w:t>
          </w:r>
          <w:r w:rsidR="00791B6A">
            <w:rPr>
              <w:rFonts w:ascii="Arial" w:hAnsi="Arial" w:cs="Arial"/>
              <w:sz w:val="14"/>
              <w:szCs w:val="14"/>
            </w:rPr>
            <w:t>6</w:t>
          </w:r>
        </w:p>
      </w:tc>
    </w:tr>
    <w:tr w:rsidR="00E61977" w:rsidRPr="00E61977" w14:paraId="1F5BB43B" w14:textId="77777777" w:rsidTr="00D30B51">
      <w:trPr>
        <w:trHeight w:val="264"/>
      </w:trPr>
      <w:tc>
        <w:tcPr>
          <w:tcW w:w="1251" w:type="dxa"/>
          <w:vMerge/>
          <w:tcBorders>
            <w:left w:val="nil"/>
          </w:tcBorders>
          <w:vAlign w:val="center"/>
        </w:tcPr>
        <w:p w14:paraId="66058AED" w14:textId="77777777" w:rsidR="00E61977" w:rsidRPr="00E61977" w:rsidRDefault="00E61977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47" w:type="dxa"/>
          <w:vAlign w:val="center"/>
        </w:tcPr>
        <w:p w14:paraId="7DAF9BA9" w14:textId="15BC38BD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 w:rsidRPr="00E61977">
            <w:rPr>
              <w:rFonts w:ascii="Arial" w:hAnsi="Arial" w:cs="Arial"/>
              <w:sz w:val="14"/>
              <w:szCs w:val="14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54F39303" w14:textId="29F36424" w:rsidR="00E61977" w:rsidRPr="00E61977" w:rsidRDefault="00B026A6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Infrastruktura radiowa i sprzęt sieciowy</w:t>
          </w:r>
        </w:p>
      </w:tc>
    </w:tr>
  </w:tbl>
  <w:p w14:paraId="10CEB3DE" w14:textId="77777777" w:rsidR="00E61977" w:rsidRDefault="00E619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B8EF0" w14:textId="77777777" w:rsidR="00B026A6" w:rsidRDefault="00B026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2785B"/>
    <w:multiLevelType w:val="multilevel"/>
    <w:tmpl w:val="29981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D7CEE"/>
    <w:multiLevelType w:val="hybridMultilevel"/>
    <w:tmpl w:val="22905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45DA"/>
    <w:multiLevelType w:val="hybridMultilevel"/>
    <w:tmpl w:val="C068F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56697"/>
    <w:multiLevelType w:val="multilevel"/>
    <w:tmpl w:val="E35A8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4C4D79"/>
    <w:multiLevelType w:val="hybridMultilevel"/>
    <w:tmpl w:val="AAD89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2239F"/>
    <w:multiLevelType w:val="hybridMultilevel"/>
    <w:tmpl w:val="62523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814">
    <w:abstractNumId w:val="2"/>
  </w:num>
  <w:num w:numId="2" w16cid:durableId="58800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105188">
    <w:abstractNumId w:val="4"/>
  </w:num>
  <w:num w:numId="4" w16cid:durableId="155400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1765">
    <w:abstractNumId w:val="1"/>
  </w:num>
  <w:num w:numId="6" w16cid:durableId="179601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2977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7"/>
    <w:rsid w:val="00006920"/>
    <w:rsid w:val="0004773B"/>
    <w:rsid w:val="000508FE"/>
    <w:rsid w:val="00070524"/>
    <w:rsid w:val="00077EA4"/>
    <w:rsid w:val="00082F19"/>
    <w:rsid w:val="000D1B1F"/>
    <w:rsid w:val="000E1088"/>
    <w:rsid w:val="000E38D7"/>
    <w:rsid w:val="000F3C1D"/>
    <w:rsid w:val="000F75B8"/>
    <w:rsid w:val="00123C74"/>
    <w:rsid w:val="00125387"/>
    <w:rsid w:val="00155952"/>
    <w:rsid w:val="00171A37"/>
    <w:rsid w:val="00174BFF"/>
    <w:rsid w:val="0018530E"/>
    <w:rsid w:val="00187B93"/>
    <w:rsid w:val="001B6AD2"/>
    <w:rsid w:val="001C21F2"/>
    <w:rsid w:val="001C31C7"/>
    <w:rsid w:val="001D0034"/>
    <w:rsid w:val="001D056B"/>
    <w:rsid w:val="001E40E3"/>
    <w:rsid w:val="0022466E"/>
    <w:rsid w:val="00260736"/>
    <w:rsid w:val="00260F5A"/>
    <w:rsid w:val="00273FBA"/>
    <w:rsid w:val="002D43F8"/>
    <w:rsid w:val="002E3076"/>
    <w:rsid w:val="002E31B6"/>
    <w:rsid w:val="002E48D2"/>
    <w:rsid w:val="002E54D9"/>
    <w:rsid w:val="002E5E39"/>
    <w:rsid w:val="003023F6"/>
    <w:rsid w:val="0034290A"/>
    <w:rsid w:val="00356B7E"/>
    <w:rsid w:val="003732F3"/>
    <w:rsid w:val="00376976"/>
    <w:rsid w:val="003776AD"/>
    <w:rsid w:val="00386BFE"/>
    <w:rsid w:val="003B140A"/>
    <w:rsid w:val="003C53AD"/>
    <w:rsid w:val="003D3ED1"/>
    <w:rsid w:val="003D6B85"/>
    <w:rsid w:val="00414F45"/>
    <w:rsid w:val="00423DFA"/>
    <w:rsid w:val="004425F0"/>
    <w:rsid w:val="0044730F"/>
    <w:rsid w:val="004542EE"/>
    <w:rsid w:val="00465097"/>
    <w:rsid w:val="004662E5"/>
    <w:rsid w:val="00477F84"/>
    <w:rsid w:val="00490985"/>
    <w:rsid w:val="004917CD"/>
    <w:rsid w:val="004A5660"/>
    <w:rsid w:val="004C0C02"/>
    <w:rsid w:val="004F3BF1"/>
    <w:rsid w:val="005275A7"/>
    <w:rsid w:val="00527A7F"/>
    <w:rsid w:val="0054177B"/>
    <w:rsid w:val="00551FDA"/>
    <w:rsid w:val="00560651"/>
    <w:rsid w:val="0057075F"/>
    <w:rsid w:val="005B1531"/>
    <w:rsid w:val="005B5B6E"/>
    <w:rsid w:val="005B6CF3"/>
    <w:rsid w:val="005C09F8"/>
    <w:rsid w:val="005F338F"/>
    <w:rsid w:val="00612275"/>
    <w:rsid w:val="006136FC"/>
    <w:rsid w:val="00616D5D"/>
    <w:rsid w:val="00661B7F"/>
    <w:rsid w:val="00666950"/>
    <w:rsid w:val="00684938"/>
    <w:rsid w:val="00696C9D"/>
    <w:rsid w:val="006A034F"/>
    <w:rsid w:val="006B21DA"/>
    <w:rsid w:val="006D5544"/>
    <w:rsid w:val="006D7E52"/>
    <w:rsid w:val="006F68E7"/>
    <w:rsid w:val="00737EC7"/>
    <w:rsid w:val="00791B6A"/>
    <w:rsid w:val="007B1C2D"/>
    <w:rsid w:val="007B385F"/>
    <w:rsid w:val="007C40C3"/>
    <w:rsid w:val="007C720C"/>
    <w:rsid w:val="007D182D"/>
    <w:rsid w:val="007E33DA"/>
    <w:rsid w:val="007F243E"/>
    <w:rsid w:val="008007DA"/>
    <w:rsid w:val="00841CE8"/>
    <w:rsid w:val="00847733"/>
    <w:rsid w:val="00857352"/>
    <w:rsid w:val="00861F2A"/>
    <w:rsid w:val="00862A24"/>
    <w:rsid w:val="00873F4D"/>
    <w:rsid w:val="00885ED0"/>
    <w:rsid w:val="00893FED"/>
    <w:rsid w:val="008A350A"/>
    <w:rsid w:val="008B33A0"/>
    <w:rsid w:val="008C5273"/>
    <w:rsid w:val="008C61E4"/>
    <w:rsid w:val="008E0888"/>
    <w:rsid w:val="008E5E3F"/>
    <w:rsid w:val="008F7920"/>
    <w:rsid w:val="00900058"/>
    <w:rsid w:val="009014EA"/>
    <w:rsid w:val="00916008"/>
    <w:rsid w:val="009275AB"/>
    <w:rsid w:val="00960D75"/>
    <w:rsid w:val="00983730"/>
    <w:rsid w:val="00994C7C"/>
    <w:rsid w:val="009963FF"/>
    <w:rsid w:val="009B75EE"/>
    <w:rsid w:val="009C1BFA"/>
    <w:rsid w:val="009E4D55"/>
    <w:rsid w:val="00A00520"/>
    <w:rsid w:val="00A0441E"/>
    <w:rsid w:val="00A62B20"/>
    <w:rsid w:val="00A63592"/>
    <w:rsid w:val="00A73F33"/>
    <w:rsid w:val="00A91BB3"/>
    <w:rsid w:val="00A93190"/>
    <w:rsid w:val="00AB0A63"/>
    <w:rsid w:val="00AB6AF5"/>
    <w:rsid w:val="00AD0162"/>
    <w:rsid w:val="00AE2D95"/>
    <w:rsid w:val="00AE37C5"/>
    <w:rsid w:val="00AF4124"/>
    <w:rsid w:val="00B026A6"/>
    <w:rsid w:val="00B061EC"/>
    <w:rsid w:val="00B11C20"/>
    <w:rsid w:val="00B13495"/>
    <w:rsid w:val="00B1765D"/>
    <w:rsid w:val="00B2780E"/>
    <w:rsid w:val="00B3126E"/>
    <w:rsid w:val="00B3539E"/>
    <w:rsid w:val="00B36EC6"/>
    <w:rsid w:val="00B5245B"/>
    <w:rsid w:val="00B56224"/>
    <w:rsid w:val="00B67F36"/>
    <w:rsid w:val="00B964D5"/>
    <w:rsid w:val="00BB15DC"/>
    <w:rsid w:val="00BB78AF"/>
    <w:rsid w:val="00BF4C43"/>
    <w:rsid w:val="00C31BFC"/>
    <w:rsid w:val="00C424A4"/>
    <w:rsid w:val="00C611B7"/>
    <w:rsid w:val="00C635B3"/>
    <w:rsid w:val="00C86F6B"/>
    <w:rsid w:val="00CC66E6"/>
    <w:rsid w:val="00D144BB"/>
    <w:rsid w:val="00D21F4F"/>
    <w:rsid w:val="00D24B50"/>
    <w:rsid w:val="00D26C63"/>
    <w:rsid w:val="00D30B51"/>
    <w:rsid w:val="00D376E7"/>
    <w:rsid w:val="00D412F4"/>
    <w:rsid w:val="00D55FEE"/>
    <w:rsid w:val="00D63352"/>
    <w:rsid w:val="00D76BFC"/>
    <w:rsid w:val="00D93799"/>
    <w:rsid w:val="00DA1C54"/>
    <w:rsid w:val="00DF1048"/>
    <w:rsid w:val="00DF491A"/>
    <w:rsid w:val="00E21344"/>
    <w:rsid w:val="00E301AA"/>
    <w:rsid w:val="00E352E9"/>
    <w:rsid w:val="00E5491A"/>
    <w:rsid w:val="00E61977"/>
    <w:rsid w:val="00E87908"/>
    <w:rsid w:val="00EB1E89"/>
    <w:rsid w:val="00EC2EA1"/>
    <w:rsid w:val="00EE382B"/>
    <w:rsid w:val="00F00BD4"/>
    <w:rsid w:val="00F06AED"/>
    <w:rsid w:val="00F0743C"/>
    <w:rsid w:val="00F075B2"/>
    <w:rsid w:val="00F27DFA"/>
    <w:rsid w:val="00F507D4"/>
    <w:rsid w:val="00F671DB"/>
    <w:rsid w:val="00F74551"/>
    <w:rsid w:val="00F87C35"/>
    <w:rsid w:val="00F93C22"/>
    <w:rsid w:val="00FA0AA5"/>
    <w:rsid w:val="00FF0400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7064"/>
  <w15:chartTrackingRefBased/>
  <w15:docId w15:val="{FD3BED51-2852-4D9E-A302-9C98E45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77"/>
  </w:style>
  <w:style w:type="paragraph" w:styleId="Stopka">
    <w:name w:val="footer"/>
    <w:basedOn w:val="Normalny"/>
    <w:link w:val="Stopka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77"/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2E307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2E3076"/>
    <w:pPr>
      <w:widowControl w:val="0"/>
      <w:suppressAutoHyphens/>
      <w:spacing w:after="0" w:line="240" w:lineRule="auto"/>
      <w:ind w:left="737" w:hanging="397"/>
    </w:pPr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E3076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8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8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82B"/>
    <w:rPr>
      <w:vertAlign w:val="superscript"/>
    </w:rPr>
  </w:style>
  <w:style w:type="character" w:customStyle="1" w:styleId="fontstyle01">
    <w:name w:val="fontstyle01"/>
    <w:basedOn w:val="Domylnaczcionkaakapitu"/>
    <w:rsid w:val="00737EC7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699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Pławiński</dc:creator>
  <cp:keywords/>
  <dc:description/>
  <cp:lastModifiedBy>Mariusz Pławiński</cp:lastModifiedBy>
  <cp:revision>41</cp:revision>
  <cp:lastPrinted>2023-05-24T08:06:00Z</cp:lastPrinted>
  <dcterms:created xsi:type="dcterms:W3CDTF">2026-01-13T09:00:00Z</dcterms:created>
  <dcterms:modified xsi:type="dcterms:W3CDTF">2026-03-02T09:29:00Z</dcterms:modified>
</cp:coreProperties>
</file>